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9" w:type="dxa"/>
        <w:tblInd w:w="-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3"/>
        <w:gridCol w:w="2409"/>
        <w:gridCol w:w="1279"/>
        <w:gridCol w:w="3158"/>
      </w:tblGrid>
      <w:tr w:rsidR="00BA51CC" w:rsidRPr="00897A58" w14:paraId="3E607A36" w14:textId="77777777" w:rsidTr="00BA51CC">
        <w:trPr>
          <w:trHeight w:val="1110"/>
        </w:trPr>
        <w:tc>
          <w:tcPr>
            <w:tcW w:w="5812" w:type="dxa"/>
            <w:gridSpan w:val="2"/>
          </w:tcPr>
          <w:p w14:paraId="3E92AB09" w14:textId="77777777" w:rsidR="00BA51CC" w:rsidRPr="00897A58" w:rsidRDefault="00BA51CC" w:rsidP="00F40B56">
            <w:pPr>
              <w:pStyle w:val="TPtemp"/>
              <w:rPr>
                <w:rFonts w:cs="Arial"/>
                <w:sz w:val="36"/>
                <w:szCs w:val="36"/>
              </w:rPr>
            </w:pPr>
            <w:r w:rsidRPr="00897A58">
              <w:rPr>
                <w:rFonts w:cs="Arial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376E3855" wp14:editId="1A73E79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2540</wp:posOffset>
                  </wp:positionV>
                  <wp:extent cx="675005" cy="675005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37" w:type="dxa"/>
            <w:gridSpan w:val="2"/>
          </w:tcPr>
          <w:p w14:paraId="1BB844D9" w14:textId="77777777" w:rsidR="00BA51CC" w:rsidRDefault="00BA51CC" w:rsidP="00F40B56">
            <w:pPr>
              <w:pStyle w:val="TPtemp"/>
              <w:rPr>
                <w:rFonts w:cs="Arial"/>
                <w:sz w:val="36"/>
                <w:szCs w:val="36"/>
              </w:rPr>
            </w:pPr>
          </w:p>
          <w:p w14:paraId="073604BD" w14:textId="77777777" w:rsidR="00BA51CC" w:rsidRPr="00897A58" w:rsidRDefault="00BA51CC" w:rsidP="009B776D">
            <w:pPr>
              <w:pStyle w:val="TPtemp"/>
              <w:ind w:left="1278"/>
              <w:jc w:val="left"/>
              <w:rPr>
                <w:rFonts w:cs="Arial"/>
                <w:sz w:val="36"/>
                <w:szCs w:val="36"/>
              </w:rPr>
            </w:pPr>
            <w:r w:rsidRPr="00897A58">
              <w:rPr>
                <w:rFonts w:cs="Arial"/>
                <w:sz w:val="36"/>
                <w:szCs w:val="36"/>
              </w:rPr>
              <w:t>Wniosek</w:t>
            </w:r>
            <w:r w:rsidR="009B776D">
              <w:rPr>
                <w:rFonts w:cs="Arial"/>
                <w:sz w:val="36"/>
                <w:szCs w:val="36"/>
              </w:rPr>
              <w:t xml:space="preserve"> </w:t>
            </w:r>
            <w:r w:rsidRPr="00897A58">
              <w:rPr>
                <w:rFonts w:cs="Arial"/>
                <w:sz w:val="36"/>
                <w:szCs w:val="36"/>
              </w:rPr>
              <w:t>o pracę planową</w:t>
            </w:r>
          </w:p>
        </w:tc>
      </w:tr>
      <w:tr w:rsidR="00BA51CC" w:rsidRPr="00897A58" w14:paraId="258EFE51" w14:textId="77777777" w:rsidTr="009B776D">
        <w:tc>
          <w:tcPr>
            <w:tcW w:w="3403" w:type="dxa"/>
          </w:tcPr>
          <w:p w14:paraId="163D4243" w14:textId="77777777" w:rsidR="00BA51CC" w:rsidRPr="00897A58" w:rsidRDefault="00BA51CC" w:rsidP="00F40B56">
            <w:pPr>
              <w:pStyle w:val="TPdocinfobold"/>
              <w:rPr>
                <w:rFonts w:cs="Arial"/>
              </w:rPr>
            </w:pPr>
          </w:p>
        </w:tc>
        <w:tc>
          <w:tcPr>
            <w:tcW w:w="2409" w:type="dxa"/>
          </w:tcPr>
          <w:p w14:paraId="4723B33F" w14:textId="77777777" w:rsidR="00BA51CC" w:rsidRPr="00897A58" w:rsidRDefault="00BA51CC" w:rsidP="00F40B56">
            <w:pPr>
              <w:pStyle w:val="TPdocinforegular"/>
              <w:rPr>
                <w:rFonts w:cs="Arial"/>
                <w:b/>
              </w:rPr>
            </w:pPr>
          </w:p>
        </w:tc>
        <w:tc>
          <w:tcPr>
            <w:tcW w:w="1279" w:type="dxa"/>
          </w:tcPr>
          <w:p w14:paraId="3FA0467D" w14:textId="77777777" w:rsidR="00BA51CC" w:rsidRPr="00897A58" w:rsidRDefault="00BA51CC" w:rsidP="00F40B56">
            <w:pPr>
              <w:pStyle w:val="TPdocinfobold"/>
              <w:rPr>
                <w:rFonts w:cs="Arial"/>
                <w:lang w:val="en-US"/>
              </w:rPr>
            </w:pPr>
          </w:p>
        </w:tc>
        <w:tc>
          <w:tcPr>
            <w:tcW w:w="3158" w:type="dxa"/>
          </w:tcPr>
          <w:p w14:paraId="02BCF1A5" w14:textId="77777777" w:rsidR="00BA51CC" w:rsidRPr="00897A58" w:rsidRDefault="00BA51CC" w:rsidP="00F40B56">
            <w:pPr>
              <w:pStyle w:val="TPdocinforegular"/>
              <w:rPr>
                <w:rFonts w:cs="Arial"/>
                <w:lang w:val="en-US"/>
              </w:rPr>
            </w:pPr>
          </w:p>
        </w:tc>
      </w:tr>
      <w:tr w:rsidR="009B776D" w:rsidRPr="00897A58" w14:paraId="7845F954" w14:textId="77777777" w:rsidTr="009B776D">
        <w:tc>
          <w:tcPr>
            <w:tcW w:w="3403" w:type="dxa"/>
            <w:vMerge w:val="restart"/>
          </w:tcPr>
          <w:p w14:paraId="79BF25D1" w14:textId="77777777" w:rsidR="009B776D" w:rsidRPr="007240B1" w:rsidRDefault="009B776D" w:rsidP="009B776D">
            <w:pPr>
              <w:pStyle w:val="TPNazwafirmy"/>
              <w:jc w:val="left"/>
              <w:rPr>
                <w:rFonts w:cs="Arial"/>
              </w:rPr>
            </w:pPr>
          </w:p>
        </w:tc>
        <w:tc>
          <w:tcPr>
            <w:tcW w:w="2409" w:type="dxa"/>
          </w:tcPr>
          <w:p w14:paraId="351AC334" w14:textId="77777777" w:rsidR="009B776D" w:rsidRPr="007240B1" w:rsidRDefault="009B776D" w:rsidP="00F40B56">
            <w:pPr>
              <w:pStyle w:val="TPdocinforegular"/>
              <w:rPr>
                <w:rFonts w:cs="Arial"/>
              </w:rPr>
            </w:pPr>
          </w:p>
        </w:tc>
        <w:tc>
          <w:tcPr>
            <w:tcW w:w="1279" w:type="dxa"/>
          </w:tcPr>
          <w:p w14:paraId="5EBF7A87" w14:textId="77777777" w:rsidR="009B776D" w:rsidRPr="007240B1" w:rsidRDefault="009B776D" w:rsidP="00F40B56">
            <w:pPr>
              <w:pStyle w:val="TPdocinfobold"/>
              <w:rPr>
                <w:rFonts w:cs="Arial"/>
              </w:rPr>
            </w:pPr>
          </w:p>
        </w:tc>
        <w:tc>
          <w:tcPr>
            <w:tcW w:w="3158" w:type="dxa"/>
            <w:vMerge w:val="restart"/>
          </w:tcPr>
          <w:p w14:paraId="72CC88AC" w14:textId="77777777" w:rsidR="009B776D" w:rsidRPr="00897A58" w:rsidRDefault="000E1A15" w:rsidP="009B776D">
            <w:pPr>
              <w:pStyle w:val="TPNazwafirmy"/>
              <w:ind w:right="28"/>
              <w:jc w:val="left"/>
              <w:rPr>
                <w:rFonts w:cs="Arial"/>
                <w:sz w:val="16"/>
                <w:szCs w:val="16"/>
              </w:rPr>
            </w:pPr>
            <w:r w:rsidRPr="000E1A15">
              <w:rPr>
                <w:rStyle w:val="Pogrubienie"/>
                <w:b w:val="0"/>
                <w:sz w:val="16"/>
                <w:szCs w:val="16"/>
              </w:rPr>
              <w:t>Światłowód Inwestycje Sp. z o.o.</w:t>
            </w:r>
            <w:r w:rsidR="009B776D" w:rsidRPr="000E1A15">
              <w:rPr>
                <w:rFonts w:cs="Arial"/>
                <w:b/>
                <w:sz w:val="16"/>
                <w:szCs w:val="16"/>
              </w:rPr>
              <w:t xml:space="preserve"> </w:t>
            </w:r>
            <w:r w:rsidR="009B776D" w:rsidRPr="00897A58">
              <w:rPr>
                <w:rFonts w:cs="Arial"/>
                <w:sz w:val="16"/>
                <w:szCs w:val="16"/>
              </w:rPr>
              <w:t xml:space="preserve">Jerozolimskie 160, 02-326 Warszawa </w:t>
            </w:r>
          </w:p>
          <w:p w14:paraId="2BA42373" w14:textId="77777777" w:rsidR="009B776D" w:rsidRPr="00897A58" w:rsidRDefault="00000000" w:rsidP="009B776D">
            <w:pPr>
              <w:pStyle w:val="TPNazwafirmy"/>
              <w:jc w:val="left"/>
              <w:rPr>
                <w:rFonts w:cs="Arial"/>
                <w:sz w:val="16"/>
                <w:szCs w:val="16"/>
              </w:rPr>
            </w:pPr>
            <w:hyperlink r:id="rId6" w:history="1">
              <w:r w:rsidR="009B776D" w:rsidRPr="00897A58">
                <w:rPr>
                  <w:rStyle w:val="Hipercze"/>
                  <w:rFonts w:eastAsiaTheme="majorEastAsia" w:cs="Arial"/>
                  <w:color w:val="auto"/>
                  <w:sz w:val="16"/>
                  <w:szCs w:val="16"/>
                </w:rPr>
                <w:t>RODO - informacja o danych</w:t>
              </w:r>
            </w:hyperlink>
          </w:p>
          <w:p w14:paraId="52F0BB15" w14:textId="77777777" w:rsidR="009B776D" w:rsidRPr="00897A58" w:rsidRDefault="009B776D" w:rsidP="00F40B56">
            <w:pPr>
              <w:pStyle w:val="TPdocinforegular"/>
              <w:rPr>
                <w:rFonts w:cs="Arial"/>
              </w:rPr>
            </w:pPr>
          </w:p>
        </w:tc>
      </w:tr>
      <w:tr w:rsidR="009B776D" w:rsidRPr="00897A58" w14:paraId="24020FBD" w14:textId="77777777" w:rsidTr="009B776D">
        <w:trPr>
          <w:trHeight w:val="531"/>
        </w:trPr>
        <w:tc>
          <w:tcPr>
            <w:tcW w:w="3403" w:type="dxa"/>
            <w:vMerge/>
          </w:tcPr>
          <w:p w14:paraId="2F7B1084" w14:textId="77777777" w:rsidR="009B776D" w:rsidRPr="00897A58" w:rsidRDefault="009B776D" w:rsidP="00F40B56">
            <w:pPr>
              <w:pStyle w:val="TPdocinfobold"/>
              <w:rPr>
                <w:rFonts w:cs="Arial"/>
              </w:rPr>
            </w:pPr>
          </w:p>
        </w:tc>
        <w:tc>
          <w:tcPr>
            <w:tcW w:w="2409" w:type="dxa"/>
          </w:tcPr>
          <w:p w14:paraId="1F355B51" w14:textId="77777777" w:rsidR="009B776D" w:rsidRPr="00897A58" w:rsidRDefault="009B776D" w:rsidP="00F40B56">
            <w:pPr>
              <w:pStyle w:val="TPtre"/>
              <w:rPr>
                <w:rFonts w:cs="Arial"/>
              </w:rPr>
            </w:pPr>
          </w:p>
        </w:tc>
        <w:tc>
          <w:tcPr>
            <w:tcW w:w="1279" w:type="dxa"/>
          </w:tcPr>
          <w:p w14:paraId="5CFCF137" w14:textId="77777777" w:rsidR="009B776D" w:rsidRPr="00897A58" w:rsidRDefault="009B776D" w:rsidP="00F40B56">
            <w:pPr>
              <w:pStyle w:val="TPdocinfobold"/>
              <w:rPr>
                <w:rFonts w:cs="Arial"/>
              </w:rPr>
            </w:pPr>
          </w:p>
        </w:tc>
        <w:tc>
          <w:tcPr>
            <w:tcW w:w="3158" w:type="dxa"/>
            <w:vMerge/>
          </w:tcPr>
          <w:p w14:paraId="6EBEAD0F" w14:textId="77777777" w:rsidR="009B776D" w:rsidRPr="00897A58" w:rsidRDefault="009B776D" w:rsidP="00F40B56">
            <w:pPr>
              <w:pStyle w:val="TPdocinforegular"/>
              <w:rPr>
                <w:rFonts w:cs="Arial"/>
              </w:rPr>
            </w:pPr>
          </w:p>
        </w:tc>
      </w:tr>
      <w:tr w:rsidR="00BA51CC" w:rsidRPr="00897A58" w14:paraId="4AA5E6E2" w14:textId="77777777" w:rsidTr="00BA51CC">
        <w:trPr>
          <w:trHeight w:val="370"/>
        </w:trPr>
        <w:tc>
          <w:tcPr>
            <w:tcW w:w="3403" w:type="dxa"/>
            <w:vMerge/>
          </w:tcPr>
          <w:p w14:paraId="7E227FBA" w14:textId="77777777" w:rsidR="00BA51CC" w:rsidRPr="00897A58" w:rsidRDefault="00BA51CC" w:rsidP="00F40B56">
            <w:pPr>
              <w:pStyle w:val="TPdocinfobold"/>
              <w:rPr>
                <w:rFonts w:cs="Arial"/>
              </w:rPr>
            </w:pPr>
          </w:p>
        </w:tc>
        <w:tc>
          <w:tcPr>
            <w:tcW w:w="6846" w:type="dxa"/>
            <w:gridSpan w:val="3"/>
          </w:tcPr>
          <w:p w14:paraId="0C8AFA02" w14:textId="77777777" w:rsidR="00BA51CC" w:rsidRPr="00897A58" w:rsidRDefault="00BA51CC" w:rsidP="00F40B56">
            <w:pPr>
              <w:pStyle w:val="Tekst"/>
              <w:jc w:val="left"/>
              <w:rPr>
                <w:rStyle w:val="HTML-staaszeroko"/>
                <w:rFonts w:ascii="Arial" w:hAnsi="Arial" w:cs="Arial"/>
              </w:rPr>
            </w:pPr>
          </w:p>
        </w:tc>
      </w:tr>
      <w:tr w:rsidR="00BA51CC" w:rsidRPr="00897A58" w14:paraId="60D5E152" w14:textId="77777777" w:rsidTr="00BA51CC">
        <w:trPr>
          <w:trHeight w:val="565"/>
        </w:trPr>
        <w:tc>
          <w:tcPr>
            <w:tcW w:w="10249" w:type="dxa"/>
            <w:gridSpan w:val="4"/>
          </w:tcPr>
          <w:p w14:paraId="599742DE" w14:textId="77777777" w:rsidR="00BA51CC" w:rsidRPr="00897A58" w:rsidRDefault="00BA51CC" w:rsidP="00F40B56">
            <w:pPr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18"/>
              </w:rPr>
            </w:pPr>
            <w:r w:rsidRPr="00897A58">
              <w:rPr>
                <w:rFonts w:ascii="Arial" w:hAnsi="Arial" w:cs="Arial"/>
                <w:sz w:val="18"/>
              </w:rPr>
              <w:t xml:space="preserve">Temat: ( numer kabla, adres przebudowy ,nazwa inwestycji w ramach której należy przebudować sieć </w:t>
            </w:r>
            <w:r w:rsidR="000E1A15">
              <w:rPr>
                <w:rFonts w:cs="Arial"/>
                <w:sz w:val="18"/>
              </w:rPr>
              <w:t>Światłowód Inwestycje</w:t>
            </w:r>
            <w:r w:rsidRPr="00897A58">
              <w:rPr>
                <w:rFonts w:ascii="Arial" w:hAnsi="Arial" w:cs="Arial"/>
                <w:sz w:val="18"/>
              </w:rPr>
              <w:t>)</w:t>
            </w:r>
          </w:p>
          <w:p w14:paraId="1AED2587" w14:textId="77777777" w:rsidR="00BA51CC" w:rsidRPr="00897A58" w:rsidRDefault="00BA51CC" w:rsidP="00F40B56">
            <w:pPr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18"/>
              </w:rPr>
            </w:pPr>
          </w:p>
          <w:p w14:paraId="16C56E95" w14:textId="77777777" w:rsidR="00BA51CC" w:rsidRPr="00897A58" w:rsidRDefault="00BA51CC" w:rsidP="00F40B56">
            <w:pPr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18"/>
              </w:rPr>
            </w:pPr>
            <w:r w:rsidRPr="00897A58">
              <w:rPr>
                <w:rFonts w:ascii="Arial" w:hAnsi="Arial" w:cs="Arial"/>
                <w:sz w:val="18"/>
              </w:rPr>
              <w:t>Data:</w:t>
            </w:r>
          </w:p>
          <w:p w14:paraId="2F3008FF" w14:textId="77777777" w:rsidR="00BA51CC" w:rsidRPr="00897A58" w:rsidRDefault="00BA51CC" w:rsidP="00F40B56">
            <w:pPr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18"/>
              </w:rPr>
            </w:pPr>
          </w:p>
        </w:tc>
      </w:tr>
    </w:tbl>
    <w:p w14:paraId="0831F9F5" w14:textId="77777777" w:rsidR="000153BC" w:rsidRDefault="000153B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4954"/>
      </w:tblGrid>
      <w:tr w:rsidR="00BA51CC" w:rsidRPr="00BA51CC" w14:paraId="3C19639B" w14:textId="77777777" w:rsidTr="009B776D">
        <w:tc>
          <w:tcPr>
            <w:tcW w:w="562" w:type="dxa"/>
          </w:tcPr>
          <w:p w14:paraId="004EE674" w14:textId="77777777" w:rsidR="00BA51CC" w:rsidRPr="00BA51CC" w:rsidRDefault="00BA51CC" w:rsidP="00BA51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DEB9753" w14:textId="77777777" w:rsidR="00BA51CC" w:rsidRDefault="00BA51CC" w:rsidP="00BA51CC">
            <w:pPr>
              <w:tabs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897A58">
              <w:rPr>
                <w:rFonts w:ascii="Arial" w:hAnsi="Arial" w:cs="Arial"/>
                <w:sz w:val="18"/>
                <w:szCs w:val="18"/>
              </w:rPr>
              <w:t>Zasób sieci, na którym praca jest wykonywana (PP) – numer kabla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2194B49" w14:textId="77777777" w:rsidR="00BA51CC" w:rsidRPr="00BA51CC" w:rsidRDefault="00BA51CC" w:rsidP="00BA51CC">
            <w:pPr>
              <w:tabs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E1A15">
              <w:rPr>
                <w:rFonts w:ascii="Arial" w:hAnsi="Arial" w:cs="Arial"/>
                <w:color w:val="FFD200" w:themeColor="accent6"/>
                <w:sz w:val="18"/>
                <w:szCs w:val="18"/>
              </w:rPr>
              <w:t>[uzupełnia wnioskujący]</w:t>
            </w:r>
          </w:p>
        </w:tc>
        <w:tc>
          <w:tcPr>
            <w:tcW w:w="4954" w:type="dxa"/>
          </w:tcPr>
          <w:p w14:paraId="1F69E240" w14:textId="77777777" w:rsidR="00BA51CC" w:rsidRPr="00BA51CC" w:rsidRDefault="00BA51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1CC" w:rsidRPr="00BA51CC" w14:paraId="0C2727E3" w14:textId="77777777" w:rsidTr="009B776D">
        <w:tc>
          <w:tcPr>
            <w:tcW w:w="562" w:type="dxa"/>
          </w:tcPr>
          <w:p w14:paraId="350EFE30" w14:textId="77777777" w:rsidR="00BA51CC" w:rsidRPr="00BA51CC" w:rsidRDefault="00BA51CC" w:rsidP="00BA51CC">
            <w:pPr>
              <w:pStyle w:val="Akapitzlist"/>
              <w:numPr>
                <w:ilvl w:val="1"/>
                <w:numId w:val="15"/>
              </w:numPr>
              <w:spacing w:after="0" w:line="240" w:lineRule="auto"/>
              <w:ind w:left="4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B3A38DA" w14:textId="77777777" w:rsidR="00BA51CC" w:rsidRDefault="00BA51CC">
            <w:pPr>
              <w:rPr>
                <w:rFonts w:ascii="Arial" w:hAnsi="Arial" w:cs="Arial"/>
                <w:sz w:val="18"/>
                <w:szCs w:val="18"/>
              </w:rPr>
            </w:pPr>
            <w:r w:rsidRPr="00BA51CC">
              <w:rPr>
                <w:rFonts w:ascii="Arial" w:hAnsi="Arial" w:cs="Arial"/>
                <w:sz w:val="18"/>
                <w:szCs w:val="18"/>
              </w:rPr>
              <w:t>Zasób fizyczny sieci (kabel światłowodowy, węzeł, urządzenie, zgodnie z zaleceniem M.1400), na którym planowane jest wykonywanie prac planowych (PP) - na podstawie danych z projektu. (Z zasobem sieci jest związana lokalizacja fizyczna miejsca wykonywania prac.)</w:t>
            </w:r>
          </w:p>
          <w:p w14:paraId="23A3CCA1" w14:textId="77777777" w:rsidR="00BA51CC" w:rsidRPr="00BA51CC" w:rsidRDefault="00BA51CC" w:rsidP="00BA51C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E1A15">
              <w:rPr>
                <w:rFonts w:ascii="Arial" w:hAnsi="Arial" w:cs="Arial"/>
                <w:color w:val="FFD200" w:themeColor="accent6"/>
                <w:sz w:val="18"/>
                <w:szCs w:val="18"/>
              </w:rPr>
              <w:t>[uzupełnia wnioskujący]</w:t>
            </w:r>
          </w:p>
        </w:tc>
        <w:tc>
          <w:tcPr>
            <w:tcW w:w="4954" w:type="dxa"/>
          </w:tcPr>
          <w:p w14:paraId="5DEDF043" w14:textId="77777777" w:rsidR="00BA51CC" w:rsidRPr="00BA51CC" w:rsidRDefault="00BA51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1CC" w:rsidRPr="00BA51CC" w14:paraId="16B107DC" w14:textId="77777777" w:rsidTr="009B776D">
        <w:tc>
          <w:tcPr>
            <w:tcW w:w="562" w:type="dxa"/>
          </w:tcPr>
          <w:p w14:paraId="5531F85E" w14:textId="77777777" w:rsidR="00BA51CC" w:rsidRPr="00BA51CC" w:rsidRDefault="00BA51CC" w:rsidP="00BA51CC">
            <w:pPr>
              <w:pStyle w:val="Akapitzlist"/>
              <w:numPr>
                <w:ilvl w:val="1"/>
                <w:numId w:val="15"/>
              </w:numPr>
              <w:spacing w:after="0" w:line="240" w:lineRule="auto"/>
              <w:ind w:left="4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14:paraId="7912243B" w14:textId="77777777" w:rsidR="00BA51CC" w:rsidRPr="00BA51CC" w:rsidRDefault="00BA51CC" w:rsidP="00BA51CC">
            <w:pPr>
              <w:rPr>
                <w:rFonts w:ascii="Arial" w:hAnsi="Arial" w:cs="Arial"/>
                <w:sz w:val="18"/>
                <w:szCs w:val="18"/>
              </w:rPr>
            </w:pPr>
            <w:r w:rsidRPr="00BA51CC">
              <w:rPr>
                <w:rFonts w:ascii="Arial" w:hAnsi="Arial" w:cs="Arial"/>
                <w:sz w:val="18"/>
                <w:szCs w:val="18"/>
              </w:rPr>
              <w:t xml:space="preserve">Zasoby logiczne na wskazanym zasobie fizycznym sieci (dla kabla światłowodowego - zajętość, dla węzłów, urządzeń - platforma usługowa, zgodnie z zaleceniem M.1400) </w:t>
            </w:r>
          </w:p>
          <w:p w14:paraId="4804F5D3" w14:textId="77777777" w:rsidR="00BA51CC" w:rsidRPr="00BA51CC" w:rsidRDefault="00BA51CC" w:rsidP="00BA51C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E1A15">
              <w:rPr>
                <w:rFonts w:ascii="Arial" w:hAnsi="Arial" w:cs="Arial"/>
                <w:color w:val="FFD200" w:themeColor="accent6"/>
                <w:sz w:val="18"/>
                <w:szCs w:val="18"/>
              </w:rPr>
              <w:t xml:space="preserve">[uzupełnia </w:t>
            </w:r>
            <w:r w:rsidR="000E1A15" w:rsidRPr="000E1A15">
              <w:rPr>
                <w:rFonts w:cs="Arial"/>
                <w:color w:val="FFD200" w:themeColor="accent6"/>
                <w:sz w:val="18"/>
              </w:rPr>
              <w:t>Światłowód Inwestycje</w:t>
            </w:r>
            <w:r w:rsidRPr="000E1A15">
              <w:rPr>
                <w:rFonts w:ascii="Arial" w:hAnsi="Arial" w:cs="Arial"/>
                <w:color w:val="FFD200" w:themeColor="accent6"/>
                <w:sz w:val="18"/>
                <w:szCs w:val="18"/>
              </w:rPr>
              <w:t>]</w:t>
            </w:r>
          </w:p>
        </w:tc>
        <w:tc>
          <w:tcPr>
            <w:tcW w:w="4954" w:type="dxa"/>
          </w:tcPr>
          <w:p w14:paraId="01578C61" w14:textId="77777777" w:rsidR="00BA51CC" w:rsidRPr="00BA51CC" w:rsidRDefault="00BA51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1CC" w:rsidRPr="00BA51CC" w14:paraId="493DD367" w14:textId="77777777" w:rsidTr="009B776D">
        <w:tc>
          <w:tcPr>
            <w:tcW w:w="562" w:type="dxa"/>
          </w:tcPr>
          <w:p w14:paraId="20873341" w14:textId="77777777" w:rsidR="00BA51CC" w:rsidRPr="00BA51CC" w:rsidRDefault="00BA51CC" w:rsidP="00BA51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14:paraId="7DC609A8" w14:textId="77777777" w:rsidR="00BA51CC" w:rsidRPr="00897A58" w:rsidRDefault="00BA51CC" w:rsidP="00BA51CC">
            <w:pPr>
              <w:tabs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897A58">
              <w:rPr>
                <w:rFonts w:ascii="Arial" w:hAnsi="Arial" w:cs="Arial"/>
                <w:sz w:val="18"/>
                <w:szCs w:val="18"/>
              </w:rPr>
              <w:t xml:space="preserve">Lokalizacja fizyczna, adres, obszar geograficzny </w:t>
            </w:r>
          </w:p>
          <w:p w14:paraId="316D6DB4" w14:textId="77777777" w:rsidR="00BA51CC" w:rsidRPr="00897A58" w:rsidRDefault="00BA51CC" w:rsidP="00BA51CC">
            <w:pPr>
              <w:tabs>
                <w:tab w:val="num" w:pos="-112"/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E1A15">
              <w:rPr>
                <w:rFonts w:ascii="Arial" w:hAnsi="Arial" w:cs="Arial"/>
                <w:color w:val="FFD200" w:themeColor="accent6"/>
                <w:sz w:val="18"/>
                <w:szCs w:val="18"/>
              </w:rPr>
              <w:t>[uzupełnia wnioskujący]</w:t>
            </w:r>
          </w:p>
        </w:tc>
        <w:tc>
          <w:tcPr>
            <w:tcW w:w="4954" w:type="dxa"/>
          </w:tcPr>
          <w:p w14:paraId="4E165168" w14:textId="77777777" w:rsidR="00BA51CC" w:rsidRPr="00BA51CC" w:rsidRDefault="00BA51CC" w:rsidP="00BA51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1CC" w:rsidRPr="00BA51CC" w14:paraId="2395D2B7" w14:textId="77777777" w:rsidTr="009B776D">
        <w:tc>
          <w:tcPr>
            <w:tcW w:w="562" w:type="dxa"/>
          </w:tcPr>
          <w:p w14:paraId="63E40157" w14:textId="77777777" w:rsidR="00BA51CC" w:rsidRPr="00BA51CC" w:rsidRDefault="00BA51CC" w:rsidP="00BA51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D14482A" w14:textId="77777777" w:rsidR="00BA51CC" w:rsidRPr="00897A58" w:rsidRDefault="00BA51CC" w:rsidP="00BA51CC">
            <w:pPr>
              <w:tabs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897A58">
              <w:rPr>
                <w:rFonts w:ascii="Arial" w:hAnsi="Arial" w:cs="Arial"/>
                <w:sz w:val="18"/>
                <w:szCs w:val="18"/>
              </w:rPr>
              <w:t>Termin planowany realizacji PP</w:t>
            </w:r>
          </w:p>
          <w:p w14:paraId="4E2139C4" w14:textId="77777777" w:rsidR="00BA51CC" w:rsidRPr="00BA51CC" w:rsidRDefault="00BA51CC" w:rsidP="00BA51CC">
            <w:pPr>
              <w:tabs>
                <w:tab w:val="num" w:pos="-112"/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E1A15">
              <w:rPr>
                <w:rFonts w:ascii="Arial" w:hAnsi="Arial" w:cs="Arial"/>
                <w:color w:val="FFD200" w:themeColor="accent6"/>
                <w:sz w:val="18"/>
                <w:szCs w:val="18"/>
              </w:rPr>
              <w:t>[uzupełnia wnioskujący]</w:t>
            </w:r>
          </w:p>
        </w:tc>
        <w:tc>
          <w:tcPr>
            <w:tcW w:w="4954" w:type="dxa"/>
          </w:tcPr>
          <w:p w14:paraId="6BB1EB1E" w14:textId="77777777" w:rsidR="00BA51CC" w:rsidRPr="00BA51CC" w:rsidRDefault="00BA51CC" w:rsidP="00BA51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1CC" w:rsidRPr="00BA51CC" w14:paraId="77CAC8A9" w14:textId="77777777" w:rsidTr="009B776D">
        <w:tc>
          <w:tcPr>
            <w:tcW w:w="562" w:type="dxa"/>
          </w:tcPr>
          <w:p w14:paraId="45C170D9" w14:textId="77777777" w:rsidR="00BA51CC" w:rsidRPr="00BA51CC" w:rsidRDefault="00BA51CC" w:rsidP="00BA51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14:paraId="291321C8" w14:textId="77777777" w:rsidR="00BA51CC" w:rsidRPr="00897A58" w:rsidRDefault="00BA51CC" w:rsidP="00BA51CC">
            <w:pPr>
              <w:tabs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897A58">
              <w:rPr>
                <w:rFonts w:ascii="Arial" w:hAnsi="Arial" w:cs="Arial"/>
                <w:sz w:val="18"/>
                <w:szCs w:val="18"/>
              </w:rPr>
              <w:t>Planowany czas i ilość przerw w działaniu elementu sieci /usługi (harmonogram dla prac realizowanych cyklicznie)</w:t>
            </w:r>
          </w:p>
          <w:p w14:paraId="5E03AD2D" w14:textId="77777777" w:rsidR="00BA51CC" w:rsidRPr="00897A58" w:rsidRDefault="00BA51CC" w:rsidP="00BA51CC">
            <w:pPr>
              <w:tabs>
                <w:tab w:val="num" w:pos="-112"/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E1A15">
              <w:rPr>
                <w:rFonts w:ascii="Arial" w:hAnsi="Arial" w:cs="Arial"/>
                <w:color w:val="FFD200" w:themeColor="accent6"/>
                <w:sz w:val="18"/>
                <w:szCs w:val="18"/>
              </w:rPr>
              <w:t>[uzupełnia wnioskujący]</w:t>
            </w:r>
          </w:p>
        </w:tc>
        <w:tc>
          <w:tcPr>
            <w:tcW w:w="4954" w:type="dxa"/>
          </w:tcPr>
          <w:p w14:paraId="4E17880A" w14:textId="77777777" w:rsidR="00BA51CC" w:rsidRPr="00BA51CC" w:rsidRDefault="00BA51CC" w:rsidP="00BA51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1CC" w:rsidRPr="00BA51CC" w14:paraId="1055A587" w14:textId="77777777" w:rsidTr="009B776D">
        <w:tc>
          <w:tcPr>
            <w:tcW w:w="562" w:type="dxa"/>
          </w:tcPr>
          <w:p w14:paraId="39810437" w14:textId="77777777" w:rsidR="00BA51CC" w:rsidRPr="00BA51CC" w:rsidRDefault="00BA51CC" w:rsidP="00BA51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14:paraId="258B7F88" w14:textId="77777777" w:rsidR="00BA51CC" w:rsidRPr="00897A58" w:rsidRDefault="00BA51CC" w:rsidP="00BA51CC">
            <w:pPr>
              <w:tabs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897A58">
              <w:rPr>
                <w:rFonts w:ascii="Arial" w:hAnsi="Arial" w:cs="Arial"/>
                <w:sz w:val="18"/>
                <w:szCs w:val="18"/>
              </w:rPr>
              <w:t xml:space="preserve">Rodzaj prac/Opis prac </w:t>
            </w:r>
          </w:p>
          <w:p w14:paraId="73A85E2B" w14:textId="77777777" w:rsidR="00BA51CC" w:rsidRPr="00897A58" w:rsidRDefault="00BA51CC" w:rsidP="00BA51CC">
            <w:pPr>
              <w:tabs>
                <w:tab w:val="num" w:pos="-112"/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E1A15">
              <w:rPr>
                <w:rFonts w:ascii="Arial" w:hAnsi="Arial" w:cs="Arial"/>
                <w:color w:val="FFD200" w:themeColor="accent6"/>
                <w:sz w:val="18"/>
                <w:szCs w:val="18"/>
              </w:rPr>
              <w:t>[uzupełnia wnioskujący]</w:t>
            </w:r>
          </w:p>
        </w:tc>
        <w:tc>
          <w:tcPr>
            <w:tcW w:w="4954" w:type="dxa"/>
          </w:tcPr>
          <w:p w14:paraId="1D3188B1" w14:textId="77777777" w:rsidR="00BA51CC" w:rsidRPr="00BA51CC" w:rsidRDefault="00BA51CC" w:rsidP="00BA51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1CC" w:rsidRPr="00BA51CC" w14:paraId="7FAC068E" w14:textId="77777777" w:rsidTr="009B776D">
        <w:tc>
          <w:tcPr>
            <w:tcW w:w="562" w:type="dxa"/>
          </w:tcPr>
          <w:p w14:paraId="40BBDA80" w14:textId="77777777" w:rsidR="00BA51CC" w:rsidRPr="00BA51CC" w:rsidRDefault="00BA51CC" w:rsidP="00BA51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14:paraId="01BA2BA8" w14:textId="77777777" w:rsidR="00BA51CC" w:rsidRPr="00897A58" w:rsidRDefault="00BA51CC" w:rsidP="00BA51CC">
            <w:pPr>
              <w:tabs>
                <w:tab w:val="num" w:pos="-112"/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897A58">
              <w:rPr>
                <w:rFonts w:ascii="Arial" w:hAnsi="Arial" w:cs="Arial"/>
                <w:sz w:val="18"/>
                <w:szCs w:val="18"/>
              </w:rPr>
              <w:t>Wpływ na usługi/ruch – {TAK, NIE})</w:t>
            </w:r>
          </w:p>
          <w:p w14:paraId="5E2986A0" w14:textId="77777777" w:rsidR="00BA51CC" w:rsidRPr="00897A58" w:rsidRDefault="00BA51CC" w:rsidP="00BA51CC">
            <w:pPr>
              <w:tabs>
                <w:tab w:val="num" w:pos="-112"/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E1A15">
              <w:rPr>
                <w:rFonts w:ascii="Arial" w:hAnsi="Arial" w:cs="Arial"/>
                <w:color w:val="FFD200" w:themeColor="accent6"/>
                <w:sz w:val="18"/>
                <w:szCs w:val="18"/>
              </w:rPr>
              <w:t>[uzupełnia wnioskujący]</w:t>
            </w:r>
          </w:p>
        </w:tc>
        <w:tc>
          <w:tcPr>
            <w:tcW w:w="4954" w:type="dxa"/>
          </w:tcPr>
          <w:p w14:paraId="7A1E839D" w14:textId="77777777" w:rsidR="00BA51CC" w:rsidRPr="00BA51CC" w:rsidRDefault="00BA51CC" w:rsidP="00BA51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1CC" w:rsidRPr="00BA51CC" w14:paraId="2C1150B1" w14:textId="77777777" w:rsidTr="009B776D">
        <w:tc>
          <w:tcPr>
            <w:tcW w:w="562" w:type="dxa"/>
          </w:tcPr>
          <w:p w14:paraId="058484C7" w14:textId="77777777" w:rsidR="00BA51CC" w:rsidRPr="00BA51CC" w:rsidRDefault="00BA51CC" w:rsidP="00BA51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14:paraId="47E67E44" w14:textId="77777777" w:rsidR="00BA51CC" w:rsidRPr="00897A58" w:rsidRDefault="00BA51CC" w:rsidP="00BA51CC">
            <w:pPr>
              <w:tabs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897A58">
              <w:rPr>
                <w:rFonts w:ascii="Arial" w:hAnsi="Arial" w:cs="Arial"/>
                <w:sz w:val="18"/>
                <w:szCs w:val="18"/>
              </w:rPr>
              <w:t>Wpływ na zmiany funkcjonalne istniejących usług (dot. przygotowania wniosku mającego wpływ na zmiany funkcjonalne usługi - obligatoryjnie dla platform usługowych</w:t>
            </w:r>
          </w:p>
          <w:p w14:paraId="7086C47A" w14:textId="77777777" w:rsidR="00BA51CC" w:rsidRPr="00897A58" w:rsidRDefault="00BA51CC" w:rsidP="00BA51CC">
            <w:pPr>
              <w:tabs>
                <w:tab w:val="num" w:pos="-112"/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E1A15">
              <w:rPr>
                <w:rFonts w:ascii="Arial" w:hAnsi="Arial" w:cs="Arial"/>
                <w:color w:val="FFD200" w:themeColor="accent6"/>
                <w:sz w:val="18"/>
                <w:szCs w:val="18"/>
              </w:rPr>
              <w:t xml:space="preserve">[uzupełnia </w:t>
            </w:r>
            <w:r w:rsidR="000E1A15" w:rsidRPr="000E1A15">
              <w:rPr>
                <w:rFonts w:cs="Arial"/>
                <w:color w:val="FFD200" w:themeColor="accent6"/>
                <w:sz w:val="18"/>
              </w:rPr>
              <w:t>Światłowód Inwestycje</w:t>
            </w:r>
            <w:r w:rsidRPr="000E1A15">
              <w:rPr>
                <w:rFonts w:ascii="Arial" w:hAnsi="Arial" w:cs="Arial"/>
                <w:color w:val="FFD200" w:themeColor="accent6"/>
                <w:sz w:val="18"/>
                <w:szCs w:val="18"/>
              </w:rPr>
              <w:t>]</w:t>
            </w:r>
          </w:p>
        </w:tc>
        <w:tc>
          <w:tcPr>
            <w:tcW w:w="4954" w:type="dxa"/>
          </w:tcPr>
          <w:p w14:paraId="7D2C6AFC" w14:textId="77777777" w:rsidR="00BA51CC" w:rsidRPr="00BA51CC" w:rsidRDefault="00BA51CC" w:rsidP="00BA51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1CC" w:rsidRPr="00BA51CC" w14:paraId="5205879D" w14:textId="77777777" w:rsidTr="009B776D">
        <w:tc>
          <w:tcPr>
            <w:tcW w:w="562" w:type="dxa"/>
          </w:tcPr>
          <w:p w14:paraId="2F51559E" w14:textId="77777777" w:rsidR="00BA51CC" w:rsidRPr="00BA51CC" w:rsidRDefault="00BA51CC" w:rsidP="00BA51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E4E5488" w14:textId="77777777" w:rsidR="00BA51CC" w:rsidRPr="00897A58" w:rsidRDefault="00BA51CC" w:rsidP="00BA51CC">
            <w:pPr>
              <w:tabs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897A58">
              <w:rPr>
                <w:rFonts w:ascii="Arial" w:hAnsi="Arial" w:cs="Arial"/>
                <w:sz w:val="18"/>
                <w:szCs w:val="18"/>
              </w:rPr>
              <w:t>Nadzór merytoryczny nad pracami (jednostka odpowiedzialna) IMIĘ I NAZWISKO, NR TELEFONU do kontaktu przed rozpoczęciem realizacji PP</w:t>
            </w:r>
          </w:p>
          <w:p w14:paraId="7E0DBFD7" w14:textId="77777777" w:rsidR="00BA51CC" w:rsidRPr="00897A58" w:rsidRDefault="00BA51CC" w:rsidP="00BA51CC">
            <w:pPr>
              <w:tabs>
                <w:tab w:val="num" w:pos="-112"/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E1A15">
              <w:rPr>
                <w:rFonts w:ascii="Arial" w:hAnsi="Arial" w:cs="Arial"/>
                <w:color w:val="FFD200" w:themeColor="accent6"/>
                <w:sz w:val="18"/>
                <w:szCs w:val="18"/>
              </w:rPr>
              <w:t xml:space="preserve">[uzupełnia </w:t>
            </w:r>
            <w:r w:rsidR="000E1A15" w:rsidRPr="000E1A15">
              <w:rPr>
                <w:rFonts w:cs="Arial"/>
                <w:color w:val="FFD200" w:themeColor="accent6"/>
                <w:sz w:val="18"/>
              </w:rPr>
              <w:t>Światłowód Inwestycje</w:t>
            </w:r>
            <w:r w:rsidRPr="000E1A15">
              <w:rPr>
                <w:rFonts w:ascii="Arial" w:hAnsi="Arial" w:cs="Arial"/>
                <w:color w:val="FFD200" w:themeColor="accent6"/>
                <w:sz w:val="18"/>
                <w:szCs w:val="18"/>
              </w:rPr>
              <w:t>]</w:t>
            </w:r>
          </w:p>
        </w:tc>
        <w:tc>
          <w:tcPr>
            <w:tcW w:w="4954" w:type="dxa"/>
          </w:tcPr>
          <w:p w14:paraId="7085A485" w14:textId="77777777" w:rsidR="00BA51CC" w:rsidRPr="00BA51CC" w:rsidRDefault="00BA51CC" w:rsidP="00BA51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1CC" w:rsidRPr="00BA51CC" w14:paraId="6D6B24A4" w14:textId="77777777" w:rsidTr="009B776D">
        <w:tc>
          <w:tcPr>
            <w:tcW w:w="562" w:type="dxa"/>
          </w:tcPr>
          <w:p w14:paraId="39307145" w14:textId="77777777" w:rsidR="00BA51CC" w:rsidRPr="00BA51CC" w:rsidRDefault="00BA51CC" w:rsidP="00BA51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27638BD" w14:textId="77777777" w:rsidR="00BA51CC" w:rsidRPr="00897A58" w:rsidRDefault="00BA51CC" w:rsidP="00BA51CC">
            <w:pPr>
              <w:tabs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897A58">
              <w:rPr>
                <w:rFonts w:ascii="Arial" w:hAnsi="Arial" w:cs="Arial"/>
                <w:sz w:val="18"/>
                <w:szCs w:val="18"/>
              </w:rPr>
              <w:t>Jednostka realizująca (wykonawca prac)</w:t>
            </w:r>
          </w:p>
          <w:p w14:paraId="5C6B67E0" w14:textId="77777777" w:rsidR="00BA51CC" w:rsidRPr="00897A58" w:rsidRDefault="00BA51CC" w:rsidP="00BA51CC">
            <w:pPr>
              <w:tabs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897A58">
              <w:rPr>
                <w:rFonts w:ascii="Arial" w:hAnsi="Arial" w:cs="Arial"/>
                <w:sz w:val="18"/>
                <w:szCs w:val="18"/>
              </w:rPr>
              <w:t>(dane osoby zgłaszającej, imię nazwisko , telefon, e-mail)</w:t>
            </w:r>
          </w:p>
          <w:p w14:paraId="1F7CE594" w14:textId="77777777" w:rsidR="00BA51CC" w:rsidRPr="00BA51CC" w:rsidRDefault="00BA51CC" w:rsidP="00BA51CC">
            <w:pPr>
              <w:tabs>
                <w:tab w:val="num" w:pos="-112"/>
                <w:tab w:val="left" w:pos="68"/>
                <w:tab w:val="left" w:pos="248"/>
              </w:tabs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E1A15">
              <w:rPr>
                <w:rFonts w:ascii="Arial" w:hAnsi="Arial" w:cs="Arial"/>
                <w:color w:val="FFD200" w:themeColor="accent6"/>
                <w:sz w:val="18"/>
                <w:szCs w:val="18"/>
              </w:rPr>
              <w:t>[uzupełnia wnioskujący]</w:t>
            </w:r>
          </w:p>
        </w:tc>
        <w:tc>
          <w:tcPr>
            <w:tcW w:w="4954" w:type="dxa"/>
          </w:tcPr>
          <w:p w14:paraId="15801325" w14:textId="77777777" w:rsidR="00BA51CC" w:rsidRPr="00BA51CC" w:rsidRDefault="00BA51CC" w:rsidP="00BA51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1CC" w:rsidRPr="00BA51CC" w14:paraId="7EA2825A" w14:textId="77777777" w:rsidTr="009B776D">
        <w:tc>
          <w:tcPr>
            <w:tcW w:w="562" w:type="dxa"/>
          </w:tcPr>
          <w:p w14:paraId="42699C3E" w14:textId="77777777" w:rsidR="00BA51CC" w:rsidRPr="00BA51CC" w:rsidRDefault="00BA51CC" w:rsidP="00BA51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89BC951" w14:textId="77777777" w:rsidR="00BA51CC" w:rsidRPr="00897A58" w:rsidRDefault="00BA51CC" w:rsidP="00BA51CC">
            <w:pPr>
              <w:tabs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897A58">
              <w:rPr>
                <w:rFonts w:ascii="Arial" w:hAnsi="Arial" w:cs="Arial"/>
                <w:sz w:val="18"/>
                <w:szCs w:val="18"/>
              </w:rPr>
              <w:t>Jednostka zgłaszająca (dane osoby zgłaszającej, imię nazwisko , telefon, e-mail)</w:t>
            </w:r>
            <w:r w:rsidRPr="00897A58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</w:p>
          <w:p w14:paraId="3B871D9D" w14:textId="77777777" w:rsidR="00BA51CC" w:rsidRPr="00897A58" w:rsidRDefault="00BA51CC" w:rsidP="00BA51CC">
            <w:pPr>
              <w:tabs>
                <w:tab w:val="num" w:pos="-112"/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E1A15">
              <w:rPr>
                <w:rFonts w:ascii="Arial" w:hAnsi="Arial" w:cs="Arial"/>
                <w:color w:val="FFD200" w:themeColor="accent6"/>
                <w:sz w:val="18"/>
                <w:szCs w:val="18"/>
              </w:rPr>
              <w:t>[uzupełnia wnioskujący]</w:t>
            </w:r>
          </w:p>
        </w:tc>
        <w:tc>
          <w:tcPr>
            <w:tcW w:w="4954" w:type="dxa"/>
          </w:tcPr>
          <w:p w14:paraId="4987ED2C" w14:textId="77777777" w:rsidR="00BA51CC" w:rsidRPr="00BA51CC" w:rsidRDefault="00BA51CC" w:rsidP="00BA51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1CC" w:rsidRPr="00BA51CC" w14:paraId="745C361E" w14:textId="77777777" w:rsidTr="009B776D">
        <w:tc>
          <w:tcPr>
            <w:tcW w:w="562" w:type="dxa"/>
          </w:tcPr>
          <w:p w14:paraId="3B6FC0F0" w14:textId="77777777" w:rsidR="00BA51CC" w:rsidRPr="00BA51CC" w:rsidRDefault="00BA51CC" w:rsidP="00BA51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14:paraId="494995F9" w14:textId="77777777" w:rsidR="00BA51CC" w:rsidRPr="00897A58" w:rsidRDefault="00BA51CC" w:rsidP="00BA51CC">
            <w:pPr>
              <w:tabs>
                <w:tab w:val="left" w:pos="68"/>
                <w:tab w:val="left" w:pos="248"/>
              </w:tabs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897A58">
              <w:rPr>
                <w:rFonts w:ascii="Arial" w:hAnsi="Arial" w:cs="Arial"/>
                <w:sz w:val="18"/>
                <w:szCs w:val="18"/>
              </w:rPr>
              <w:t>1Jednostka współpracująca lub asystująca (dane komórki współpracującej lub asystującej)</w:t>
            </w:r>
          </w:p>
          <w:p w14:paraId="270B42AE" w14:textId="77777777" w:rsidR="00BA51CC" w:rsidRPr="00897A58" w:rsidRDefault="00BA51CC" w:rsidP="00BA51CC">
            <w:pPr>
              <w:tabs>
                <w:tab w:val="num" w:pos="-112"/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E1A15">
              <w:rPr>
                <w:rFonts w:ascii="Arial" w:hAnsi="Arial" w:cs="Arial"/>
                <w:color w:val="FFD200" w:themeColor="accent6"/>
                <w:sz w:val="18"/>
                <w:szCs w:val="18"/>
              </w:rPr>
              <w:t xml:space="preserve">[uzupełnia </w:t>
            </w:r>
            <w:r w:rsidR="000E1A15" w:rsidRPr="000E1A15">
              <w:rPr>
                <w:rFonts w:cs="Arial"/>
                <w:color w:val="FFD200" w:themeColor="accent6"/>
                <w:sz w:val="18"/>
              </w:rPr>
              <w:t>Światłowód Inwestycje</w:t>
            </w:r>
            <w:r w:rsidRPr="000E1A15">
              <w:rPr>
                <w:rFonts w:ascii="Arial" w:hAnsi="Arial" w:cs="Arial"/>
                <w:color w:val="FFD200" w:themeColor="accent6"/>
                <w:sz w:val="18"/>
                <w:szCs w:val="18"/>
              </w:rPr>
              <w:t>]</w:t>
            </w:r>
          </w:p>
        </w:tc>
        <w:tc>
          <w:tcPr>
            <w:tcW w:w="4954" w:type="dxa"/>
          </w:tcPr>
          <w:p w14:paraId="7609E327" w14:textId="77777777" w:rsidR="00BA51CC" w:rsidRPr="00BA51CC" w:rsidRDefault="00BA51CC" w:rsidP="00BA51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1CC" w:rsidRPr="00BA51CC" w14:paraId="349D1F6D" w14:textId="77777777" w:rsidTr="009B776D">
        <w:tc>
          <w:tcPr>
            <w:tcW w:w="562" w:type="dxa"/>
          </w:tcPr>
          <w:p w14:paraId="10950CEB" w14:textId="77777777" w:rsidR="00BA51CC" w:rsidRPr="00BA51CC" w:rsidRDefault="00BA51CC" w:rsidP="00BA51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14:paraId="411D5C20" w14:textId="77777777" w:rsidR="00BA51CC" w:rsidRPr="00897A58" w:rsidRDefault="00BA51CC" w:rsidP="00BA51CC">
            <w:pPr>
              <w:tabs>
                <w:tab w:val="left" w:pos="68"/>
                <w:tab w:val="left" w:pos="248"/>
              </w:tabs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897A58">
              <w:rPr>
                <w:rFonts w:ascii="Arial" w:hAnsi="Arial" w:cs="Arial"/>
                <w:sz w:val="18"/>
                <w:szCs w:val="18"/>
              </w:rPr>
              <w:t xml:space="preserve">Wymagania dodatkowe tj. dostępności komórek współpracujących, części rezerwowych, sprzętu pomiarowego, itp. </w:t>
            </w:r>
          </w:p>
          <w:p w14:paraId="1E641FC7" w14:textId="77777777" w:rsidR="00BA51CC" w:rsidRPr="00897A58" w:rsidRDefault="00BA51CC" w:rsidP="00BA51CC">
            <w:pPr>
              <w:tabs>
                <w:tab w:val="num" w:pos="-112"/>
                <w:tab w:val="left" w:pos="68"/>
                <w:tab w:val="left" w:pos="248"/>
                <w:tab w:val="left" w:pos="1463"/>
              </w:tabs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E1A15">
              <w:rPr>
                <w:rFonts w:ascii="Arial" w:hAnsi="Arial" w:cs="Arial"/>
                <w:color w:val="FFD200" w:themeColor="accent6"/>
                <w:sz w:val="18"/>
                <w:szCs w:val="18"/>
              </w:rPr>
              <w:t xml:space="preserve">[uzupełnia </w:t>
            </w:r>
            <w:r w:rsidR="000E1A15" w:rsidRPr="000E1A15">
              <w:rPr>
                <w:rFonts w:cs="Arial"/>
                <w:color w:val="FFD200" w:themeColor="accent6"/>
                <w:sz w:val="18"/>
              </w:rPr>
              <w:t>Światłowód Inwestycje</w:t>
            </w:r>
            <w:r w:rsidRPr="000E1A15">
              <w:rPr>
                <w:rFonts w:ascii="Arial" w:hAnsi="Arial" w:cs="Arial"/>
                <w:color w:val="FFD200" w:themeColor="accent6"/>
                <w:sz w:val="18"/>
                <w:szCs w:val="18"/>
              </w:rPr>
              <w:t>]</w:t>
            </w:r>
          </w:p>
        </w:tc>
        <w:tc>
          <w:tcPr>
            <w:tcW w:w="4954" w:type="dxa"/>
          </w:tcPr>
          <w:p w14:paraId="0223DB35" w14:textId="77777777" w:rsidR="00BA51CC" w:rsidRPr="00BA51CC" w:rsidRDefault="00BA51CC" w:rsidP="00BA51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CB61A9" w14:textId="77777777" w:rsidR="00BA51CC" w:rsidRDefault="00BA51CC"/>
    <w:sectPr w:rsidR="00BA51CC" w:rsidSect="00BA51CC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55 Roman">
    <w:panose1 w:val="020B0604020202020204"/>
    <w:charset w:val="EE"/>
    <w:family w:val="swiss"/>
    <w:pitch w:val="variable"/>
    <w:sig w:usb0="A00002AF" w:usb1="5000205B" w:usb2="00000000" w:usb3="00000000" w:csb0="0000009F" w:csb1="00000000"/>
  </w:font>
  <w:font w:name="Helvetica 75 Bold">
    <w:panose1 w:val="020B0804020202020204"/>
    <w:charset w:val="EE"/>
    <w:family w:val="swiss"/>
    <w:pitch w:val="variable"/>
    <w:sig w:usb0="A00002A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10A9CD8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hint="default"/>
        <w:color w:val="FF7900" w:themeColor="accent1"/>
      </w:rPr>
    </w:lvl>
  </w:abstractNum>
  <w:abstractNum w:abstractNumId="1" w15:restartNumberingAfterBreak="0">
    <w:nsid w:val="FFFFFF89"/>
    <w:multiLevelType w:val="singleLevel"/>
    <w:tmpl w:val="B1C8E22E"/>
    <w:lvl w:ilvl="0">
      <w:start w:val="1"/>
      <w:numFmt w:val="bullet"/>
      <w:pStyle w:val="Listapunktowana"/>
      <w:lvlText w:val="n"/>
      <w:lvlJc w:val="left"/>
      <w:pPr>
        <w:ind w:left="360" w:hanging="360"/>
      </w:pPr>
      <w:rPr>
        <w:rFonts w:ascii="Wingdings" w:hAnsi="Wingdings" w:hint="default"/>
        <w:color w:val="FF7900" w:themeColor="accent1"/>
        <w:sz w:val="18"/>
      </w:rPr>
    </w:lvl>
  </w:abstractNum>
  <w:abstractNum w:abstractNumId="2" w15:restartNumberingAfterBreak="0">
    <w:nsid w:val="1ACD69D4"/>
    <w:multiLevelType w:val="multilevel"/>
    <w:tmpl w:val="1618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3" w15:restartNumberingAfterBreak="0">
    <w:nsid w:val="519F1949"/>
    <w:multiLevelType w:val="multilevel"/>
    <w:tmpl w:val="B22E27FC"/>
    <w:lvl w:ilvl="0">
      <w:start w:val="1"/>
      <w:numFmt w:val="decimal"/>
      <w:pStyle w:val="Nagwek1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0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0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0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851"/>
      </w:pPr>
      <w:rPr>
        <w:rFonts w:hint="default"/>
      </w:rPr>
    </w:lvl>
  </w:abstractNum>
  <w:abstractNum w:abstractNumId="4" w15:restartNumberingAfterBreak="0">
    <w:nsid w:val="560715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13885201">
    <w:abstractNumId w:val="3"/>
  </w:num>
  <w:num w:numId="2" w16cid:durableId="164323933">
    <w:abstractNumId w:val="3"/>
  </w:num>
  <w:num w:numId="3" w16cid:durableId="1899439771">
    <w:abstractNumId w:val="3"/>
  </w:num>
  <w:num w:numId="4" w16cid:durableId="1602300043">
    <w:abstractNumId w:val="3"/>
  </w:num>
  <w:num w:numId="5" w16cid:durableId="1801417127">
    <w:abstractNumId w:val="1"/>
  </w:num>
  <w:num w:numId="6" w16cid:durableId="1678188979">
    <w:abstractNumId w:val="1"/>
  </w:num>
  <w:num w:numId="7" w16cid:durableId="229772310">
    <w:abstractNumId w:val="0"/>
  </w:num>
  <w:num w:numId="8" w16cid:durableId="1853954178">
    <w:abstractNumId w:val="0"/>
  </w:num>
  <w:num w:numId="9" w16cid:durableId="1043795844">
    <w:abstractNumId w:val="3"/>
  </w:num>
  <w:num w:numId="10" w16cid:durableId="709502013">
    <w:abstractNumId w:val="3"/>
  </w:num>
  <w:num w:numId="11" w16cid:durableId="1496607300">
    <w:abstractNumId w:val="3"/>
  </w:num>
  <w:num w:numId="12" w16cid:durableId="180703557">
    <w:abstractNumId w:val="3"/>
  </w:num>
  <w:num w:numId="13" w16cid:durableId="660161283">
    <w:abstractNumId w:val="1"/>
  </w:num>
  <w:num w:numId="14" w16cid:durableId="152646962">
    <w:abstractNumId w:val="0"/>
  </w:num>
  <w:num w:numId="15" w16cid:durableId="93524776">
    <w:abstractNumId w:val="4"/>
  </w:num>
  <w:num w:numId="16" w16cid:durableId="59135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CC"/>
    <w:rsid w:val="000153BC"/>
    <w:rsid w:val="000E1A15"/>
    <w:rsid w:val="00391002"/>
    <w:rsid w:val="00584321"/>
    <w:rsid w:val="00663E09"/>
    <w:rsid w:val="009554D0"/>
    <w:rsid w:val="00964A8F"/>
    <w:rsid w:val="009B776D"/>
    <w:rsid w:val="00BA51CC"/>
    <w:rsid w:val="00C150C7"/>
    <w:rsid w:val="00CA5BF0"/>
    <w:rsid w:val="00EC160F"/>
    <w:rsid w:val="00F4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87BA"/>
  <w15:chartTrackingRefBased/>
  <w15:docId w15:val="{9366F7E6-84F6-4CB5-8C5B-49955D4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59" w:unhideWhenUsed="1" w:qFormat="1"/>
    <w:lsdException w:name="heading 6" w:semiHidden="1" w:uiPriority="59" w:unhideWhenUsed="1" w:qFormat="1"/>
    <w:lsdException w:name="heading 7" w:semiHidden="1" w:uiPriority="59" w:unhideWhenUsed="1" w:qFormat="1"/>
    <w:lsdException w:name="heading 8" w:semiHidden="1" w:uiPriority="59" w:unhideWhenUsed="1" w:qFormat="1"/>
    <w:lsdException w:name="heading 9" w:semiHidden="1" w:uiPriority="5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3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23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59" w:qFormat="1"/>
    <w:lsdException w:name="Intense Reference" w:uiPriority="59" w:qFormat="1"/>
    <w:lsdException w:name="Book Title" w:uiPriority="59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next w:val="Tekstpodstawowy"/>
    <w:link w:val="Nagwek1Znak"/>
    <w:uiPriority w:val="5"/>
    <w:qFormat/>
    <w:rsid w:val="00663E09"/>
    <w:pPr>
      <w:pageBreakBefore/>
      <w:numPr>
        <w:numId w:val="12"/>
      </w:numPr>
      <w:spacing w:after="240" w:line="360" w:lineRule="atLeast"/>
      <w:outlineLvl w:val="0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styleId="Nagwek2">
    <w:name w:val="heading 2"/>
    <w:basedOn w:val="Nagwek1"/>
    <w:next w:val="Tekstpodstawowy"/>
    <w:link w:val="Nagwek2Znak"/>
    <w:uiPriority w:val="5"/>
    <w:qFormat/>
    <w:rsid w:val="00663E09"/>
    <w:pPr>
      <w:keepNext/>
      <w:pageBreakBefore w:val="0"/>
      <w:numPr>
        <w:ilvl w:val="1"/>
      </w:numPr>
      <w:spacing w:after="120" w:line="320" w:lineRule="atLeast"/>
      <w:outlineLvl w:val="1"/>
    </w:pPr>
    <w:rPr>
      <w:color w:val="000000" w:themeColor="text1"/>
      <w:sz w:val="28"/>
      <w:szCs w:val="26"/>
    </w:rPr>
  </w:style>
  <w:style w:type="paragraph" w:styleId="Nagwek3">
    <w:name w:val="heading 3"/>
    <w:basedOn w:val="Nagwek2"/>
    <w:next w:val="Tekstpodstawowy"/>
    <w:link w:val="Nagwek3Znak"/>
    <w:uiPriority w:val="5"/>
    <w:qFormat/>
    <w:rsid w:val="00663E09"/>
    <w:pPr>
      <w:numPr>
        <w:ilvl w:val="2"/>
      </w:numPr>
      <w:spacing w:line="280" w:lineRule="atLeast"/>
      <w:outlineLvl w:val="2"/>
    </w:pPr>
    <w:rPr>
      <w:bCs/>
      <w:sz w:val="24"/>
    </w:rPr>
  </w:style>
  <w:style w:type="paragraph" w:styleId="Nagwek4">
    <w:name w:val="heading 4"/>
    <w:basedOn w:val="Nagwek3"/>
    <w:next w:val="Tekstpodstawowy"/>
    <w:link w:val="Nagwek4Znak"/>
    <w:uiPriority w:val="5"/>
    <w:qFormat/>
    <w:rsid w:val="00663E09"/>
    <w:pPr>
      <w:numPr>
        <w:ilvl w:val="3"/>
        <w:numId w:val="1"/>
      </w:numPr>
      <w:outlineLvl w:val="3"/>
    </w:pPr>
    <w:rPr>
      <w:rFonts w:asciiTheme="minorHAnsi" w:hAnsiTheme="minorHAnsi"/>
      <w:iCs/>
    </w:rPr>
  </w:style>
  <w:style w:type="paragraph" w:styleId="Nagwek5">
    <w:name w:val="heading 5"/>
    <w:basedOn w:val="Normalny"/>
    <w:next w:val="Normalny"/>
    <w:link w:val="Nagwek5Znak"/>
    <w:uiPriority w:val="59"/>
    <w:semiHidden/>
    <w:qFormat/>
    <w:rsid w:val="00663E09"/>
    <w:pPr>
      <w:keepNext/>
      <w:keepLines/>
      <w:spacing w:before="40" w:after="0" w:line="260" w:lineRule="atLeast"/>
      <w:outlineLvl w:val="4"/>
    </w:pPr>
    <w:rPr>
      <w:rFonts w:asciiTheme="majorHAnsi" w:eastAsiaTheme="majorEastAsia" w:hAnsiTheme="majorHAnsi" w:cstheme="majorBidi"/>
      <w:color w:val="BF5A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59"/>
    <w:semiHidden/>
    <w:qFormat/>
    <w:rsid w:val="00663E09"/>
    <w:pPr>
      <w:keepNext/>
      <w:keepLines/>
      <w:spacing w:before="40" w:after="0" w:line="260" w:lineRule="atLeast"/>
      <w:outlineLvl w:val="5"/>
    </w:pPr>
    <w:rPr>
      <w:rFonts w:asciiTheme="majorHAnsi" w:eastAsiaTheme="majorEastAsia" w:hAnsiTheme="majorHAnsi" w:cstheme="majorBidi"/>
      <w:color w:val="7F3C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59"/>
    <w:semiHidden/>
    <w:qFormat/>
    <w:rsid w:val="00663E09"/>
    <w:pPr>
      <w:keepNext/>
      <w:keepLines/>
      <w:spacing w:before="40" w:after="0" w:line="260" w:lineRule="atLeast"/>
      <w:outlineLvl w:val="6"/>
    </w:pPr>
    <w:rPr>
      <w:rFonts w:asciiTheme="majorHAnsi" w:eastAsiaTheme="majorEastAsia" w:hAnsiTheme="majorHAnsi" w:cstheme="majorBidi"/>
      <w:i/>
      <w:iCs/>
      <w:color w:val="7F3C00" w:themeColor="accent1" w:themeShade="7F"/>
    </w:rPr>
  </w:style>
  <w:style w:type="paragraph" w:styleId="Nagwek8">
    <w:name w:val="heading 8"/>
    <w:basedOn w:val="Normalny"/>
    <w:next w:val="Normalny"/>
    <w:link w:val="Nagwek8Znak"/>
    <w:uiPriority w:val="59"/>
    <w:semiHidden/>
    <w:qFormat/>
    <w:rsid w:val="00663E09"/>
    <w:pPr>
      <w:keepNext/>
      <w:keepLines/>
      <w:spacing w:before="40" w:after="0" w:line="26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59"/>
    <w:semiHidden/>
    <w:qFormat/>
    <w:rsid w:val="00663E09"/>
    <w:pPr>
      <w:keepNext/>
      <w:keepLines/>
      <w:spacing w:before="40" w:after="0" w:line="26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ochH1">
    <w:name w:val="Broch H1"/>
    <w:next w:val="BrochS1"/>
    <w:uiPriority w:val="6"/>
    <w:qFormat/>
    <w:rsid w:val="00663E09"/>
    <w:pPr>
      <w:pageBreakBefore/>
      <w:spacing w:after="0" w:line="360" w:lineRule="atLeast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customStyle="1" w:styleId="BrochS1">
    <w:name w:val="Broch S1"/>
    <w:next w:val="Tekstpodstawowy"/>
    <w:uiPriority w:val="6"/>
    <w:qFormat/>
    <w:rsid w:val="00663E09"/>
    <w:pPr>
      <w:keepNext/>
      <w:keepLines/>
      <w:spacing w:after="360" w:line="360" w:lineRule="atLeast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Tekstpodstawowy">
    <w:name w:val="Body Text"/>
    <w:link w:val="TekstpodstawowyZnak"/>
    <w:qFormat/>
    <w:rsid w:val="00663E09"/>
    <w:pPr>
      <w:spacing w:after="120" w:line="260" w:lineRule="atLeast"/>
    </w:pPr>
  </w:style>
  <w:style w:type="character" w:customStyle="1" w:styleId="TekstpodstawowyZnak">
    <w:name w:val="Tekst podstawowy Znak"/>
    <w:basedOn w:val="Domylnaczcionkaakapitu"/>
    <w:link w:val="Tekstpodstawowy"/>
    <w:rsid w:val="00663E09"/>
  </w:style>
  <w:style w:type="paragraph" w:customStyle="1" w:styleId="BrochX1">
    <w:name w:val="Broch X1"/>
    <w:next w:val="Tekstpodstawowy"/>
    <w:uiPriority w:val="6"/>
    <w:qFormat/>
    <w:rsid w:val="00663E09"/>
    <w:pPr>
      <w:pageBreakBefore/>
      <w:spacing w:after="240" w:line="360" w:lineRule="atLeast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customStyle="1" w:styleId="BrochH2">
    <w:name w:val="Broch H2"/>
    <w:basedOn w:val="BrochH1"/>
    <w:next w:val="Tekstpodstawowy"/>
    <w:uiPriority w:val="7"/>
    <w:qFormat/>
    <w:rsid w:val="00663E09"/>
    <w:pPr>
      <w:keepNext/>
      <w:pageBreakBefore w:val="0"/>
      <w:spacing w:after="120" w:line="320" w:lineRule="atLeast"/>
    </w:pPr>
    <w:rPr>
      <w:color w:val="000000" w:themeColor="text1"/>
      <w:sz w:val="28"/>
    </w:rPr>
  </w:style>
  <w:style w:type="paragraph" w:customStyle="1" w:styleId="BrochH3">
    <w:name w:val="Broch H3"/>
    <w:basedOn w:val="BrochH2"/>
    <w:next w:val="Tekstpodstawowy"/>
    <w:uiPriority w:val="7"/>
    <w:qFormat/>
    <w:rsid w:val="00663E09"/>
    <w:pPr>
      <w:spacing w:line="280" w:lineRule="atLeast"/>
    </w:pPr>
    <w:rPr>
      <w:sz w:val="24"/>
    </w:rPr>
  </w:style>
  <w:style w:type="paragraph" w:customStyle="1" w:styleId="BrochH4">
    <w:name w:val="Broch H4"/>
    <w:basedOn w:val="BrochH3"/>
    <w:next w:val="Tekstpodstawowy"/>
    <w:uiPriority w:val="7"/>
    <w:qFormat/>
    <w:rsid w:val="00663E09"/>
    <w:rPr>
      <w:rFonts w:asciiTheme="minorHAnsi" w:hAnsiTheme="minorHAnsi"/>
    </w:rPr>
  </w:style>
  <w:style w:type="paragraph" w:customStyle="1" w:styleId="TableHeader">
    <w:name w:val="Table Header"/>
    <w:link w:val="TableHeaderChar"/>
    <w:uiPriority w:val="9"/>
    <w:qFormat/>
    <w:rsid w:val="00663E09"/>
    <w:pPr>
      <w:keepNext/>
      <w:spacing w:before="60" w:after="60" w:line="240" w:lineRule="atLeast"/>
    </w:pPr>
    <w:rPr>
      <w:sz w:val="20"/>
    </w:rPr>
  </w:style>
  <w:style w:type="character" w:customStyle="1" w:styleId="TableHeaderChar">
    <w:name w:val="Table Header Char"/>
    <w:basedOn w:val="TekstpodstawowyZnak"/>
    <w:link w:val="TableHeader"/>
    <w:uiPriority w:val="9"/>
    <w:rsid w:val="00663E09"/>
    <w:rPr>
      <w:sz w:val="20"/>
    </w:rPr>
  </w:style>
  <w:style w:type="paragraph" w:customStyle="1" w:styleId="TableText">
    <w:name w:val="Table Text"/>
    <w:uiPriority w:val="10"/>
    <w:qFormat/>
    <w:rsid w:val="00663E09"/>
    <w:pPr>
      <w:spacing w:before="40" w:after="40" w:line="220" w:lineRule="atLeast"/>
    </w:pPr>
    <w:rPr>
      <w:color w:val="000000" w:themeColor="text1"/>
      <w:sz w:val="18"/>
    </w:rPr>
  </w:style>
  <w:style w:type="paragraph" w:customStyle="1" w:styleId="FooterPage">
    <w:name w:val="Footer Page"/>
    <w:basedOn w:val="Stopka"/>
    <w:link w:val="FooterPageChar"/>
    <w:uiPriority w:val="37"/>
    <w:qFormat/>
    <w:rsid w:val="00663E09"/>
    <w:pPr>
      <w:tabs>
        <w:tab w:val="clear" w:pos="4536"/>
        <w:tab w:val="clear" w:pos="9072"/>
        <w:tab w:val="right" w:pos="9526"/>
      </w:tabs>
      <w:spacing w:line="260" w:lineRule="atLeast"/>
      <w:jc w:val="right"/>
    </w:pPr>
    <w:rPr>
      <w:color w:val="FF7900" w:themeColor="accent1"/>
    </w:rPr>
  </w:style>
  <w:style w:type="character" w:customStyle="1" w:styleId="FooterPageChar">
    <w:name w:val="Footer Page Char"/>
    <w:basedOn w:val="StopkaZnak"/>
    <w:link w:val="FooterPage"/>
    <w:uiPriority w:val="37"/>
    <w:rsid w:val="00663E09"/>
    <w:rPr>
      <w:color w:val="FF7900" w:themeColor="accent1"/>
    </w:rPr>
  </w:style>
  <w:style w:type="paragraph" w:styleId="Stopka">
    <w:name w:val="footer"/>
    <w:basedOn w:val="Normalny"/>
    <w:link w:val="StopkaZnak"/>
    <w:uiPriority w:val="99"/>
    <w:semiHidden/>
    <w:unhideWhenUsed/>
    <w:rsid w:val="0039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1002"/>
  </w:style>
  <w:style w:type="paragraph" w:customStyle="1" w:styleId="Graphics">
    <w:name w:val="Graphics"/>
    <w:link w:val="GraphicsChar"/>
    <w:uiPriority w:val="3"/>
    <w:qFormat/>
    <w:rsid w:val="00663E09"/>
    <w:pPr>
      <w:spacing w:after="240" w:line="280" w:lineRule="atLeast"/>
    </w:pPr>
    <w:rPr>
      <w:noProof/>
      <w:color w:val="000000" w:themeColor="text1"/>
      <w:sz w:val="24"/>
      <w:lang w:eastAsia="en-GB"/>
    </w:rPr>
  </w:style>
  <w:style w:type="character" w:customStyle="1" w:styleId="GraphicsChar">
    <w:name w:val="Graphics Char"/>
    <w:basedOn w:val="TekstpodstawowyZnak"/>
    <w:link w:val="Graphics"/>
    <w:uiPriority w:val="3"/>
    <w:rsid w:val="00663E09"/>
    <w:rPr>
      <w:noProof/>
      <w:color w:val="000000" w:themeColor="text1"/>
      <w:sz w:val="24"/>
      <w:lang w:eastAsia="en-GB"/>
    </w:rPr>
  </w:style>
  <w:style w:type="paragraph" w:customStyle="1" w:styleId="FooterOrange">
    <w:name w:val="Footer Orange"/>
    <w:basedOn w:val="Stopka"/>
    <w:link w:val="FooterOrangeChar"/>
    <w:uiPriority w:val="37"/>
    <w:qFormat/>
    <w:rsid w:val="00663E09"/>
    <w:pPr>
      <w:tabs>
        <w:tab w:val="clear" w:pos="4536"/>
        <w:tab w:val="clear" w:pos="9072"/>
        <w:tab w:val="right" w:pos="9526"/>
      </w:tabs>
      <w:spacing w:line="260" w:lineRule="atLeast"/>
    </w:pPr>
    <w:rPr>
      <w:noProof/>
      <w:color w:val="FF7900" w:themeColor="accent1"/>
    </w:rPr>
  </w:style>
  <w:style w:type="character" w:customStyle="1" w:styleId="FooterOrangeChar">
    <w:name w:val="Footer Orange Char"/>
    <w:basedOn w:val="Domylnaczcionkaakapitu"/>
    <w:link w:val="FooterOrange"/>
    <w:uiPriority w:val="37"/>
    <w:rsid w:val="00663E09"/>
    <w:rPr>
      <w:noProof/>
      <w:color w:val="FF7900" w:themeColor="accent1"/>
    </w:rPr>
  </w:style>
  <w:style w:type="character" w:customStyle="1" w:styleId="Nagwek1Znak">
    <w:name w:val="Nagłówek 1 Znak"/>
    <w:basedOn w:val="Domylnaczcionkaakapitu"/>
    <w:link w:val="Nagwek1"/>
    <w:uiPriority w:val="5"/>
    <w:rsid w:val="00663E09"/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5"/>
    <w:rsid w:val="00663E09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5"/>
    <w:rsid w:val="00663E09"/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5"/>
    <w:rsid w:val="00663E09"/>
    <w:rPr>
      <w:rFonts w:eastAsiaTheme="majorEastAsia" w:cstheme="majorBidi"/>
      <w:bCs/>
      <w:iCs/>
      <w:color w:val="000000" w:themeColor="text1"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59"/>
    <w:semiHidden/>
    <w:rsid w:val="00663E09"/>
    <w:rPr>
      <w:rFonts w:asciiTheme="majorHAnsi" w:eastAsiaTheme="majorEastAsia" w:hAnsiTheme="majorHAnsi" w:cstheme="majorBidi"/>
      <w:color w:val="BF5A00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59"/>
    <w:semiHidden/>
    <w:rsid w:val="00663E09"/>
    <w:rPr>
      <w:rFonts w:asciiTheme="majorHAnsi" w:eastAsiaTheme="majorEastAsia" w:hAnsiTheme="majorHAnsi" w:cstheme="majorBidi"/>
      <w:color w:val="7F3C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59"/>
    <w:semiHidden/>
    <w:rsid w:val="00663E09"/>
    <w:rPr>
      <w:rFonts w:asciiTheme="majorHAnsi" w:eastAsiaTheme="majorEastAsia" w:hAnsiTheme="majorHAnsi" w:cstheme="majorBidi"/>
      <w:i/>
      <w:iCs/>
      <w:color w:val="7F3C0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59"/>
    <w:semiHidden/>
    <w:rsid w:val="00663E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59"/>
    <w:semiHidden/>
    <w:rsid w:val="00663E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next w:val="Tekstpodstawowy"/>
    <w:uiPriority w:val="3"/>
    <w:qFormat/>
    <w:rsid w:val="00663E09"/>
    <w:pPr>
      <w:keepNext/>
      <w:spacing w:before="40" w:after="120" w:line="240" w:lineRule="atLeast"/>
    </w:pPr>
    <w:rPr>
      <w:iCs/>
      <w:color w:val="FF7900" w:themeColor="accent1"/>
      <w:sz w:val="20"/>
      <w:szCs w:val="18"/>
    </w:rPr>
  </w:style>
  <w:style w:type="paragraph" w:styleId="Listapunktowana">
    <w:name w:val="List Bullet"/>
    <w:uiPriority w:val="1"/>
    <w:qFormat/>
    <w:rsid w:val="00663E09"/>
    <w:pPr>
      <w:numPr>
        <w:numId w:val="13"/>
      </w:numPr>
      <w:spacing w:after="80" w:line="260" w:lineRule="atLeast"/>
    </w:pPr>
  </w:style>
  <w:style w:type="paragraph" w:styleId="Listanumerowana">
    <w:name w:val="List Number"/>
    <w:uiPriority w:val="2"/>
    <w:qFormat/>
    <w:rsid w:val="00663E09"/>
    <w:pPr>
      <w:numPr>
        <w:numId w:val="14"/>
      </w:numPr>
      <w:spacing w:after="80" w:line="260" w:lineRule="atLeast"/>
    </w:pPr>
  </w:style>
  <w:style w:type="character" w:styleId="Pogrubienie">
    <w:name w:val="Strong"/>
    <w:basedOn w:val="Domylnaczcionkaakapitu"/>
    <w:uiPriority w:val="22"/>
    <w:qFormat/>
    <w:rsid w:val="00663E09"/>
    <w:rPr>
      <w:b/>
      <w:bCs/>
    </w:rPr>
  </w:style>
  <w:style w:type="character" w:styleId="Uwydatnienie">
    <w:name w:val="Emphasis"/>
    <w:basedOn w:val="Domylnaczcionkaakapitu"/>
    <w:uiPriority w:val="39"/>
    <w:rsid w:val="00663E09"/>
    <w:rPr>
      <w:i/>
      <w:iCs/>
    </w:rPr>
  </w:style>
  <w:style w:type="paragraph" w:styleId="Bezodstpw">
    <w:name w:val="No Spacing"/>
    <w:uiPriority w:val="10"/>
    <w:qFormat/>
    <w:rsid w:val="00663E09"/>
    <w:pPr>
      <w:spacing w:after="0" w:line="240" w:lineRule="auto"/>
    </w:pPr>
  </w:style>
  <w:style w:type="paragraph" w:styleId="Akapitzlist">
    <w:name w:val="List Paragraph"/>
    <w:basedOn w:val="Normalny"/>
    <w:uiPriority w:val="59"/>
    <w:qFormat/>
    <w:rsid w:val="00663E09"/>
    <w:pPr>
      <w:spacing w:after="120" w:line="260" w:lineRule="atLeast"/>
      <w:ind w:left="720"/>
      <w:contextualSpacing/>
    </w:pPr>
  </w:style>
  <w:style w:type="paragraph" w:styleId="Cytat">
    <w:name w:val="Quote"/>
    <w:next w:val="Tekstpodstawowy"/>
    <w:link w:val="CytatZnak"/>
    <w:uiPriority w:val="23"/>
    <w:qFormat/>
    <w:rsid w:val="00663E09"/>
    <w:pPr>
      <w:spacing w:after="120" w:line="260" w:lineRule="atLeast"/>
      <w:ind w:left="851" w:right="851"/>
    </w:pPr>
    <w:rPr>
      <w:iCs/>
      <w:color w:val="FF7900" w:themeColor="accent1"/>
    </w:rPr>
  </w:style>
  <w:style w:type="character" w:customStyle="1" w:styleId="CytatZnak">
    <w:name w:val="Cytat Znak"/>
    <w:basedOn w:val="Domylnaczcionkaakapitu"/>
    <w:link w:val="Cytat"/>
    <w:uiPriority w:val="23"/>
    <w:rsid w:val="00663E09"/>
    <w:rPr>
      <w:iCs/>
      <w:color w:val="FF790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59"/>
    <w:qFormat/>
    <w:rsid w:val="00663E09"/>
    <w:pPr>
      <w:pBdr>
        <w:top w:val="single" w:sz="4" w:space="10" w:color="FF7900" w:themeColor="accent1"/>
        <w:bottom w:val="single" w:sz="4" w:space="10" w:color="FF7900" w:themeColor="accent1"/>
      </w:pBdr>
      <w:spacing w:before="360" w:after="360" w:line="260" w:lineRule="atLeast"/>
      <w:ind w:left="864" w:right="864"/>
      <w:jc w:val="center"/>
    </w:pPr>
    <w:rPr>
      <w:i/>
      <w:iCs/>
      <w:color w:val="FF79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59"/>
    <w:rsid w:val="00663E09"/>
    <w:rPr>
      <w:i/>
      <w:iCs/>
      <w:color w:val="FF7900" w:themeColor="accent1"/>
    </w:rPr>
  </w:style>
  <w:style w:type="character" w:styleId="Wyrnieniedelikatne">
    <w:name w:val="Subtle Emphasis"/>
    <w:basedOn w:val="Domylnaczcionkaakapitu"/>
    <w:uiPriority w:val="39"/>
    <w:rsid w:val="00663E0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39"/>
    <w:rsid w:val="00663E09"/>
    <w:rPr>
      <w:i/>
      <w:iCs/>
      <w:color w:val="FF7900" w:themeColor="accent1"/>
    </w:rPr>
  </w:style>
  <w:style w:type="character" w:styleId="Odwoaniedelikatne">
    <w:name w:val="Subtle Reference"/>
    <w:basedOn w:val="Domylnaczcionkaakapitu"/>
    <w:uiPriority w:val="59"/>
    <w:qFormat/>
    <w:rsid w:val="00663E09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59"/>
    <w:qFormat/>
    <w:rsid w:val="00663E09"/>
    <w:rPr>
      <w:b/>
      <w:bCs/>
      <w:smallCaps/>
      <w:color w:val="FF7900" w:themeColor="accent1"/>
      <w:spacing w:val="5"/>
    </w:rPr>
  </w:style>
  <w:style w:type="character" w:styleId="Tytuksiki">
    <w:name w:val="Book Title"/>
    <w:basedOn w:val="Domylnaczcionkaakapitu"/>
    <w:uiPriority w:val="59"/>
    <w:rsid w:val="00663E09"/>
    <w:rPr>
      <w:b/>
      <w:bCs/>
      <w:i/>
      <w:iCs/>
      <w:spacing w:val="5"/>
    </w:rPr>
  </w:style>
  <w:style w:type="paragraph" w:customStyle="1" w:styleId="Tekst">
    <w:name w:val="Tekst"/>
    <w:basedOn w:val="Normalny"/>
    <w:rsid w:val="00BA51CC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customStyle="1" w:styleId="TPNazwafirmy">
    <w:name w:val="TP Nazwa firmy"/>
    <w:basedOn w:val="Normalny"/>
    <w:rsid w:val="00BA51CC"/>
    <w:pPr>
      <w:spacing w:after="0" w:line="180" w:lineRule="exact"/>
      <w:jc w:val="right"/>
    </w:pPr>
    <w:rPr>
      <w:rFonts w:ascii="Arial" w:eastAsia="Times New Roman" w:hAnsi="Arial" w:cs="Times New Roman"/>
      <w:sz w:val="14"/>
      <w:szCs w:val="24"/>
      <w:lang w:eastAsia="pl-PL"/>
    </w:rPr>
  </w:style>
  <w:style w:type="paragraph" w:customStyle="1" w:styleId="TPdocinfobold">
    <w:name w:val="TP doc info bold"/>
    <w:basedOn w:val="Normalny"/>
    <w:rsid w:val="00BA51CC"/>
    <w:pPr>
      <w:spacing w:after="0" w:line="440" w:lineRule="exact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customStyle="1" w:styleId="TPdocinforegular">
    <w:name w:val="TP doc info regular"/>
    <w:basedOn w:val="TPdocinfobold"/>
    <w:rsid w:val="00BA51CC"/>
    <w:rPr>
      <w:b w:val="0"/>
    </w:rPr>
  </w:style>
  <w:style w:type="paragraph" w:customStyle="1" w:styleId="TPtre">
    <w:name w:val="TP treść"/>
    <w:basedOn w:val="Normalny"/>
    <w:rsid w:val="00BA51CC"/>
    <w:pPr>
      <w:spacing w:after="0" w:line="320" w:lineRule="exact"/>
    </w:pPr>
    <w:rPr>
      <w:rFonts w:ascii="Arial" w:eastAsia="Times New Roman" w:hAnsi="Arial" w:cs="Times New Roman"/>
      <w:szCs w:val="24"/>
      <w:lang w:eastAsia="pl-PL"/>
    </w:rPr>
  </w:style>
  <w:style w:type="paragraph" w:customStyle="1" w:styleId="TPtemp">
    <w:name w:val="TP temp"/>
    <w:basedOn w:val="Normalny"/>
    <w:rsid w:val="00BA51CC"/>
    <w:pPr>
      <w:spacing w:after="0" w:line="240" w:lineRule="auto"/>
      <w:jc w:val="right"/>
    </w:pPr>
    <w:rPr>
      <w:rFonts w:ascii="Arial" w:eastAsia="Times New Roman" w:hAnsi="Arial" w:cs="Times New Roman"/>
      <w:b/>
      <w:bCs/>
      <w:sz w:val="44"/>
      <w:szCs w:val="24"/>
      <w:lang w:eastAsia="pl-PL"/>
    </w:rPr>
  </w:style>
  <w:style w:type="character" w:styleId="HTML-staaszeroko">
    <w:name w:val="HTML Typewriter"/>
    <w:rsid w:val="00BA51CC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BA51CC"/>
    <w:rPr>
      <w:color w:val="0000FF"/>
      <w:u w:val="single"/>
    </w:rPr>
  </w:style>
  <w:style w:type="table" w:styleId="Tabela-Siatka">
    <w:name w:val="Table Grid"/>
    <w:basedOn w:val="Standardowy"/>
    <w:uiPriority w:val="39"/>
    <w:rsid w:val="00BA5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wiatlowodinwestycje.pl/ochrona-danych-osobowych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000000"/>
      </a:dk2>
      <a:lt2>
        <a:srgbClr val="595959"/>
      </a:lt2>
      <a:accent1>
        <a:srgbClr val="FF7900"/>
      </a:accent1>
      <a:accent2>
        <a:srgbClr val="4BB4E6"/>
      </a:accent2>
      <a:accent3>
        <a:srgbClr val="50BE87"/>
      </a:accent3>
      <a:accent4>
        <a:srgbClr val="FFB4E6"/>
      </a:accent4>
      <a:accent5>
        <a:srgbClr val="A885D8"/>
      </a:accent5>
      <a:accent6>
        <a:srgbClr val="FFD200"/>
      </a:accent6>
      <a:hlink>
        <a:srgbClr val="FF7900"/>
      </a:hlink>
      <a:folHlink>
        <a:srgbClr val="7F3C00"/>
      </a:folHlink>
    </a:clrScheme>
    <a:fontScheme name="Orange">
      <a:majorFont>
        <a:latin typeface="Helvetica 75 Bold"/>
        <a:ea typeface=""/>
        <a:cs typeface=""/>
      </a:majorFont>
      <a:minorFont>
        <a:latin typeface="Helvetica 55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 - pusty</vt:lpstr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- pusty</dc:title>
  <dc:subject/>
  <dc:creator/>
  <cp:keywords/>
  <dc:description/>
  <cp:lastModifiedBy>SZYMANOWSKI Marek S-I</cp:lastModifiedBy>
  <cp:revision>4</cp:revision>
  <dcterms:created xsi:type="dcterms:W3CDTF">2024-01-04T13:47:00Z</dcterms:created>
  <dcterms:modified xsi:type="dcterms:W3CDTF">2024-01-08T12:29:00Z</dcterms:modified>
</cp:coreProperties>
</file>